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AC" w:rsidRDefault="00E22AAC" w:rsidP="00E22AAC">
      <w:pPr>
        <w:rPr>
          <w:b/>
        </w:rPr>
      </w:pPr>
      <w:r>
        <w:rPr>
          <w:b/>
        </w:rPr>
        <w:t>SPRING GROVE FIRE PROTECTION DISTRICT</w:t>
      </w:r>
    </w:p>
    <w:p w:rsidR="00E22AAC" w:rsidRDefault="00E22AAC" w:rsidP="00E22AAC">
      <w:pPr>
        <w:rPr>
          <w:b/>
        </w:rPr>
      </w:pPr>
      <w:r>
        <w:rPr>
          <w:b/>
        </w:rPr>
        <w:t>SPECIAL MEETING OF THE BOARD OF TRUSTEES</w:t>
      </w:r>
    </w:p>
    <w:p w:rsidR="00E22AAC" w:rsidRDefault="00E22AAC" w:rsidP="00E22AAC">
      <w:pPr>
        <w:rPr>
          <w:b/>
        </w:rPr>
      </w:pPr>
      <w:r>
        <w:rPr>
          <w:b/>
        </w:rPr>
        <w:t>MONDAY JULY 1</w:t>
      </w:r>
      <w:r w:rsidRPr="00E22AAC">
        <w:rPr>
          <w:b/>
          <w:vertAlign w:val="superscript"/>
        </w:rPr>
        <w:t>ST</w:t>
      </w:r>
      <w:r>
        <w:rPr>
          <w:b/>
        </w:rPr>
        <w:t>, 2019, 7:00PM</w:t>
      </w:r>
    </w:p>
    <w:p w:rsidR="00E22AAC" w:rsidRDefault="00E22AAC" w:rsidP="00E22AAC"/>
    <w:p w:rsidR="00E22AAC" w:rsidRDefault="00E22AAC" w:rsidP="00E22AAC"/>
    <w:p w:rsidR="00E22AAC" w:rsidRDefault="00E22AAC" w:rsidP="00E22AAC">
      <w:pPr>
        <w:rPr>
          <w:b/>
        </w:rPr>
      </w:pPr>
      <w:r>
        <w:rPr>
          <w:b/>
        </w:rPr>
        <w:t>THE BOARD OF TRUSTEES OF THE SPRING GROVE FIRE PROTECTION DISTRICT WILL HOLD A SPECIAL MEETING ON MONDAY JULY 1</w:t>
      </w:r>
      <w:r w:rsidRPr="00E22AAC">
        <w:rPr>
          <w:b/>
          <w:vertAlign w:val="superscript"/>
        </w:rPr>
        <w:t>ST</w:t>
      </w:r>
      <w:r>
        <w:rPr>
          <w:b/>
        </w:rPr>
        <w:t>, 2019, AT 7:00PM, IN THE MEETING ROOM AT THE FIRE STATION, 8214 RICHARDSON RD., SPRING GROVE, IL, FOR THE PURPOSES OF:</w:t>
      </w:r>
    </w:p>
    <w:p w:rsidR="00E22AAC" w:rsidRDefault="00E22AAC" w:rsidP="00E22AAC"/>
    <w:p w:rsidR="00E22AAC" w:rsidRDefault="00E22AAC" w:rsidP="00E22AAC">
      <w:r>
        <w:t>1.  The swearing in of Fire Chief Paul Klicker.</w:t>
      </w:r>
    </w:p>
    <w:p w:rsidR="000559EE" w:rsidRDefault="000559EE" w:rsidP="00E22AAC"/>
    <w:p w:rsidR="00E22AAC" w:rsidRDefault="000559EE" w:rsidP="00E22AAC">
      <w:r>
        <w:t>2.  Review, discussion, and possible action regarding 1851.</w:t>
      </w:r>
    </w:p>
    <w:p w:rsidR="001C0C18" w:rsidRDefault="001C0C18" w:rsidP="00E22AAC"/>
    <w:p w:rsidR="001C0C18" w:rsidRDefault="001C0C18" w:rsidP="00E22AAC">
      <w:r>
        <w:t>3. Review, discussion, and possible action regarding the primer pump on 1845.</w:t>
      </w:r>
      <w:bookmarkStart w:id="0" w:name="_GoBack"/>
      <w:bookmarkEnd w:id="0"/>
    </w:p>
    <w:p w:rsidR="000559EE" w:rsidRDefault="000559EE" w:rsidP="00E22AAC"/>
    <w:p w:rsidR="00E22AAC" w:rsidRDefault="001C0C18" w:rsidP="00E22AAC">
      <w:r>
        <w:t>4</w:t>
      </w:r>
      <w:r w:rsidR="00E22AAC">
        <w:t>.  PUBLIC PARTICIPATION</w:t>
      </w:r>
    </w:p>
    <w:p w:rsidR="0072063F" w:rsidRPr="0072063F" w:rsidRDefault="0072063F" w:rsidP="0072063F">
      <w:pPr>
        <w:rPr>
          <w:rFonts w:eastAsia="Times New Roman" w:cstheme="minorHAnsi"/>
          <w:sz w:val="20"/>
          <w:szCs w:val="20"/>
        </w:rPr>
      </w:pPr>
      <w:r>
        <w:tab/>
      </w:r>
      <w:r w:rsidRPr="0072063F">
        <w:rPr>
          <w:rFonts w:eastAsia="Times New Roman" w:cstheme="minorHAnsi"/>
          <w:sz w:val="20"/>
          <w:szCs w:val="20"/>
        </w:rPr>
        <w:t>The public is invited to make an issue oriented comment on any matter of public concern.  The public</w:t>
      </w:r>
    </w:p>
    <w:p w:rsidR="0072063F" w:rsidRPr="0072063F" w:rsidRDefault="0072063F" w:rsidP="0072063F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72063F">
        <w:rPr>
          <w:rFonts w:eastAsia="Times New Roman" w:cstheme="minorHAnsi"/>
          <w:sz w:val="20"/>
          <w:szCs w:val="20"/>
        </w:rPr>
        <w:t xml:space="preserve">          comment may be no longer than 3 minutes in duration.  Interrogation of the staff or the Board of</w:t>
      </w:r>
    </w:p>
    <w:p w:rsidR="0072063F" w:rsidRPr="0072063F" w:rsidRDefault="0072063F" w:rsidP="0072063F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72063F">
        <w:rPr>
          <w:rFonts w:eastAsia="Times New Roman" w:cstheme="minorHAnsi"/>
          <w:sz w:val="20"/>
          <w:szCs w:val="20"/>
        </w:rPr>
        <w:t xml:space="preserve">          Trustees will not be allowed at this time.  Personal invectives against staff or officers are not</w:t>
      </w:r>
    </w:p>
    <w:p w:rsidR="0072063F" w:rsidRPr="0072063F" w:rsidRDefault="0072063F" w:rsidP="0072063F">
      <w:pPr>
        <w:overflowPunct w:val="0"/>
        <w:autoSpaceDE w:val="0"/>
        <w:autoSpaceDN w:val="0"/>
        <w:adjustRightInd w:val="0"/>
        <w:textAlignment w:val="baseline"/>
        <w:rPr>
          <w:rFonts w:eastAsia="Times New Roman" w:cstheme="minorHAnsi"/>
          <w:sz w:val="20"/>
          <w:szCs w:val="20"/>
        </w:rPr>
      </w:pPr>
      <w:r w:rsidRPr="0072063F">
        <w:rPr>
          <w:rFonts w:eastAsia="Times New Roman" w:cstheme="minorHAnsi"/>
          <w:sz w:val="20"/>
          <w:szCs w:val="20"/>
        </w:rPr>
        <w:t xml:space="preserve">          permitted. </w:t>
      </w:r>
    </w:p>
    <w:p w:rsidR="0072063F" w:rsidRDefault="0072063F" w:rsidP="00E22AAC"/>
    <w:p w:rsidR="0072063F" w:rsidRDefault="001C0C18" w:rsidP="00E22AAC">
      <w:r>
        <w:t>5</w:t>
      </w:r>
      <w:r w:rsidR="0072063F">
        <w:t>.  EXECUTIVE SESSION</w:t>
      </w:r>
    </w:p>
    <w:p w:rsidR="0072063F" w:rsidRPr="0072063F" w:rsidRDefault="0072063F" w:rsidP="00E22AAC">
      <w:pPr>
        <w:rPr>
          <w:rFonts w:eastAsia="Times New Roman" w:cstheme="minorHAnsi"/>
        </w:rPr>
      </w:pPr>
      <w:r>
        <w:tab/>
      </w:r>
      <w:r w:rsidRPr="0072063F">
        <w:rPr>
          <w:rFonts w:eastAsia="Times New Roman" w:cstheme="minorHAnsi"/>
        </w:rPr>
        <w:t>A.  Personnel 5ILCS120/2(c)(1).</w:t>
      </w:r>
    </w:p>
    <w:p w:rsidR="00E22AAC" w:rsidRDefault="00E22AAC" w:rsidP="00E22AAC"/>
    <w:p w:rsidR="00E22AAC" w:rsidRDefault="001C0C18" w:rsidP="00E22AAC">
      <w:r>
        <w:t>6</w:t>
      </w:r>
      <w:r w:rsidR="00E22AAC">
        <w:t>.  ADJOURNMENT</w:t>
      </w:r>
    </w:p>
    <w:p w:rsidR="00E22AAC" w:rsidRDefault="00E22AAC" w:rsidP="00E22AAC"/>
    <w:p w:rsidR="00E22AAC" w:rsidRDefault="00607F17" w:rsidP="00E22AAC">
      <w:pPr>
        <w:rPr>
          <w:b/>
        </w:rPr>
      </w:pPr>
      <w:r>
        <w:rPr>
          <w:b/>
        </w:rPr>
        <w:t>POSTED: Friday, June 28</w:t>
      </w:r>
      <w:r w:rsidRPr="00607F17">
        <w:rPr>
          <w:b/>
          <w:vertAlign w:val="superscript"/>
        </w:rPr>
        <w:t>th</w:t>
      </w:r>
      <w:r>
        <w:rPr>
          <w:b/>
        </w:rPr>
        <w:t>, 2019 3:00PM</w:t>
      </w:r>
    </w:p>
    <w:p w:rsidR="007D5189" w:rsidRDefault="007D5189"/>
    <w:sectPr w:rsidR="007D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C"/>
    <w:rsid w:val="000559EE"/>
    <w:rsid w:val="001C0C18"/>
    <w:rsid w:val="00607F17"/>
    <w:rsid w:val="0072063F"/>
    <w:rsid w:val="007D5189"/>
    <w:rsid w:val="00E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7EB"/>
  <w15:chartTrackingRefBased/>
  <w15:docId w15:val="{47713D13-D083-465F-99EA-B9DE4DF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Bordeau</dc:creator>
  <cp:keywords/>
  <dc:description/>
  <cp:lastModifiedBy>Janelle Bordeau</cp:lastModifiedBy>
  <cp:revision>5</cp:revision>
  <dcterms:created xsi:type="dcterms:W3CDTF">2019-06-19T15:04:00Z</dcterms:created>
  <dcterms:modified xsi:type="dcterms:W3CDTF">2019-06-28T16:30:00Z</dcterms:modified>
</cp:coreProperties>
</file>